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CA" w:rsidRPr="007314CA" w:rsidRDefault="007314CA" w:rsidP="007314CA">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r w:rsidRPr="007314CA">
        <w:rPr>
          <w:rFonts w:ascii="Times New Roman" w:eastAsia="Times New Roman" w:hAnsi="Times New Roman" w:cs="Times New Roman"/>
          <w:b/>
          <w:bCs/>
          <w:kern w:val="36"/>
          <w:sz w:val="28"/>
          <w:szCs w:val="28"/>
          <w:lang w:eastAsia="ru-RU"/>
        </w:rPr>
        <w:t xml:space="preserve">Мастер класс по рисованию в старшей группе </w:t>
      </w:r>
    </w:p>
    <w:p w:rsidR="007314CA" w:rsidRPr="007314CA" w:rsidRDefault="007314CA" w:rsidP="007314CA">
      <w:pPr>
        <w:spacing w:after="48" w:line="240" w:lineRule="auto"/>
        <w:jc w:val="center"/>
        <w:textAlignment w:val="baseline"/>
        <w:outlineLvl w:val="0"/>
        <w:rPr>
          <w:rFonts w:ascii="Times New Roman" w:eastAsia="Times New Roman" w:hAnsi="Times New Roman" w:cs="Times New Roman"/>
          <w:b/>
          <w:bCs/>
          <w:kern w:val="36"/>
          <w:sz w:val="28"/>
          <w:szCs w:val="28"/>
          <w:lang w:eastAsia="ru-RU"/>
        </w:rPr>
      </w:pPr>
      <w:r w:rsidRPr="007314CA">
        <w:rPr>
          <w:rFonts w:ascii="Times New Roman" w:eastAsia="Times New Roman" w:hAnsi="Times New Roman" w:cs="Times New Roman"/>
          <w:b/>
          <w:bCs/>
          <w:kern w:val="36"/>
          <w:sz w:val="28"/>
          <w:szCs w:val="28"/>
          <w:lang w:eastAsia="ru-RU"/>
        </w:rPr>
        <w:t xml:space="preserve">«Техника рисования </w:t>
      </w:r>
      <w:proofErr w:type="spellStart"/>
      <w:r w:rsidRPr="007314CA">
        <w:rPr>
          <w:rFonts w:ascii="Times New Roman" w:eastAsia="Times New Roman" w:hAnsi="Times New Roman" w:cs="Times New Roman"/>
          <w:b/>
          <w:bCs/>
          <w:kern w:val="36"/>
          <w:sz w:val="28"/>
          <w:szCs w:val="28"/>
          <w:lang w:eastAsia="ru-RU"/>
        </w:rPr>
        <w:t>ниткописью</w:t>
      </w:r>
      <w:proofErr w:type="spellEnd"/>
      <w:r w:rsidRPr="007314CA">
        <w:rPr>
          <w:rFonts w:ascii="Times New Roman" w:eastAsia="Times New Roman" w:hAnsi="Times New Roman" w:cs="Times New Roman"/>
          <w:b/>
          <w:bCs/>
          <w:kern w:val="36"/>
          <w:sz w:val="28"/>
          <w:szCs w:val="28"/>
          <w:lang w:eastAsia="ru-RU"/>
        </w:rPr>
        <w:t>»</w:t>
      </w:r>
    </w:p>
    <w:p w:rsidR="007314CA" w:rsidRPr="007314CA" w:rsidRDefault="007314CA" w:rsidP="007314CA">
      <w:pPr>
        <w:shd w:val="clear" w:color="auto" w:fill="FFFFFF"/>
        <w:spacing w:after="0" w:line="360" w:lineRule="atLeast"/>
        <w:jc w:val="center"/>
        <w:textAlignment w:val="baseline"/>
        <w:outlineLvl w:val="3"/>
        <w:rPr>
          <w:rFonts w:ascii="Times New Roman" w:eastAsia="Times New Roman" w:hAnsi="Times New Roman" w:cs="Times New Roman"/>
          <w:b/>
          <w:bCs/>
          <w:sz w:val="28"/>
          <w:szCs w:val="28"/>
          <w:lang w:eastAsia="ru-RU"/>
        </w:rPr>
      </w:pPr>
      <w:r w:rsidRPr="007314CA">
        <w:rPr>
          <w:rFonts w:ascii="Times New Roman" w:eastAsia="Times New Roman" w:hAnsi="Times New Roman" w:cs="Times New Roman"/>
          <w:b/>
          <w:bCs/>
          <w:sz w:val="28"/>
          <w:szCs w:val="28"/>
          <w:bdr w:val="none" w:sz="0" w:space="0" w:color="auto" w:frame="1"/>
          <w:lang w:eastAsia="ru-RU"/>
        </w:rPr>
        <w:t>Мастер класс по рисованию для работы с детьми старшей группы</w:t>
      </w:r>
    </w:p>
    <w:p w:rsidR="007314CA" w:rsidRDefault="007314CA" w:rsidP="007314CA">
      <w:pPr>
        <w:shd w:val="clear" w:color="auto" w:fill="FFFFFF"/>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bdr w:val="none" w:sz="0" w:space="0" w:color="auto" w:frame="1"/>
          <w:lang w:eastAsia="ru-RU"/>
        </w:rPr>
        <w:t>Автор: Алисова Ирина Вячеславовна</w:t>
      </w:r>
      <w:r w:rsidRPr="007314CA">
        <w:rPr>
          <w:rFonts w:ascii="Times New Roman" w:eastAsia="Times New Roman" w:hAnsi="Times New Roman" w:cs="Times New Roman"/>
          <w:bCs/>
          <w:sz w:val="28"/>
          <w:szCs w:val="28"/>
          <w:lang w:eastAsia="ru-RU"/>
        </w:rPr>
        <w:br/>
        <w:t>Должност</w:t>
      </w:r>
      <w:r>
        <w:rPr>
          <w:rFonts w:ascii="Times New Roman" w:eastAsia="Times New Roman" w:hAnsi="Times New Roman" w:cs="Times New Roman"/>
          <w:bCs/>
          <w:sz w:val="28"/>
          <w:szCs w:val="28"/>
          <w:lang w:eastAsia="ru-RU"/>
        </w:rPr>
        <w:t>ь: воспитатель</w:t>
      </w:r>
      <w:r>
        <w:rPr>
          <w:rFonts w:ascii="Times New Roman" w:eastAsia="Times New Roman" w:hAnsi="Times New Roman" w:cs="Times New Roman"/>
          <w:bCs/>
          <w:sz w:val="28"/>
          <w:szCs w:val="28"/>
          <w:lang w:eastAsia="ru-RU"/>
        </w:rPr>
        <w:br/>
        <w:t xml:space="preserve">Место работы: МАДОУ МО </w:t>
      </w: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раснодар</w:t>
      </w:r>
      <w:proofErr w:type="spellEnd"/>
      <w:r>
        <w:rPr>
          <w:rFonts w:ascii="Times New Roman" w:eastAsia="Times New Roman" w:hAnsi="Times New Roman" w:cs="Times New Roman"/>
          <w:bCs/>
          <w:sz w:val="28"/>
          <w:szCs w:val="28"/>
          <w:lang w:eastAsia="ru-RU"/>
        </w:rPr>
        <w:t xml:space="preserve"> </w:t>
      </w:r>
      <w:r w:rsidRPr="007314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«Детский сад № 221»</w:t>
      </w:r>
      <w:r w:rsidRPr="007314CA">
        <w:rPr>
          <w:rFonts w:ascii="Times New Roman" w:eastAsia="Times New Roman" w:hAnsi="Times New Roman" w:cs="Times New Roman"/>
          <w:bCs/>
          <w:sz w:val="28"/>
          <w:szCs w:val="28"/>
          <w:lang w:eastAsia="ru-RU"/>
        </w:rPr>
        <w:br/>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005993"/>
          <w:sz w:val="28"/>
          <w:szCs w:val="28"/>
          <w:bdr w:val="none" w:sz="0" w:space="0" w:color="auto" w:frame="1"/>
          <w:lang w:eastAsia="ru-RU"/>
        </w:rPr>
        <w:t>Цель</w:t>
      </w:r>
      <w:r w:rsidRPr="007314CA">
        <w:rPr>
          <w:rFonts w:ascii="Times New Roman" w:eastAsia="Times New Roman" w:hAnsi="Times New Roman" w:cs="Times New Roman"/>
          <w:bCs/>
          <w:color w:val="54595F"/>
          <w:sz w:val="28"/>
          <w:szCs w:val="28"/>
          <w:lang w:eastAsia="ru-RU"/>
        </w:rPr>
        <w:t>: познакомить детей с новыми техниками рисования, которые позволят им использовать полученные умения и навыки в группе, в изобразительном кружке, дома.</w:t>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005993"/>
          <w:sz w:val="28"/>
          <w:szCs w:val="28"/>
          <w:bdr w:val="none" w:sz="0" w:space="0" w:color="auto" w:frame="1"/>
          <w:lang w:eastAsia="ru-RU"/>
        </w:rPr>
        <w:t>Задачи</w:t>
      </w:r>
      <w:r w:rsidRPr="007314CA">
        <w:rPr>
          <w:rFonts w:ascii="Times New Roman" w:eastAsia="Times New Roman" w:hAnsi="Times New Roman" w:cs="Times New Roman"/>
          <w:bCs/>
          <w:color w:val="54595F"/>
          <w:sz w:val="28"/>
          <w:szCs w:val="28"/>
          <w:lang w:eastAsia="ru-RU"/>
        </w:rPr>
        <w:t>: развить воображение, мышление, внимание, память, мелкую моторику, положительное отношение к процессу рисования.</w:t>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proofErr w:type="gramStart"/>
      <w:r w:rsidRPr="007314CA">
        <w:rPr>
          <w:rFonts w:ascii="Times New Roman" w:eastAsia="Times New Roman" w:hAnsi="Times New Roman" w:cs="Times New Roman"/>
          <w:bCs/>
          <w:i/>
          <w:iCs/>
          <w:color w:val="54595F"/>
          <w:sz w:val="28"/>
          <w:szCs w:val="28"/>
          <w:bdr w:val="none" w:sz="0" w:space="0" w:color="auto" w:frame="1"/>
          <w:lang w:eastAsia="ru-RU"/>
        </w:rPr>
        <w:t>Творящий</w:t>
      </w:r>
      <w:proofErr w:type="gramEnd"/>
      <w:r w:rsidRPr="007314CA">
        <w:rPr>
          <w:rFonts w:ascii="Times New Roman" w:eastAsia="Times New Roman" w:hAnsi="Times New Roman" w:cs="Times New Roman"/>
          <w:bCs/>
          <w:i/>
          <w:iCs/>
          <w:color w:val="54595F"/>
          <w:sz w:val="28"/>
          <w:szCs w:val="28"/>
          <w:bdr w:val="none" w:sz="0" w:space="0" w:color="auto" w:frame="1"/>
          <w:lang w:eastAsia="ru-RU"/>
        </w:rPr>
        <w:t xml:space="preserve"> бедности не знает.</w:t>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proofErr w:type="gramStart"/>
      <w:r w:rsidRPr="007314CA">
        <w:rPr>
          <w:rFonts w:ascii="Times New Roman" w:eastAsia="Times New Roman" w:hAnsi="Times New Roman" w:cs="Times New Roman"/>
          <w:bCs/>
          <w:i/>
          <w:iCs/>
          <w:color w:val="54595F"/>
          <w:sz w:val="28"/>
          <w:szCs w:val="28"/>
          <w:bdr w:val="none" w:sz="0" w:space="0" w:color="auto" w:frame="1"/>
          <w:lang w:eastAsia="ru-RU"/>
        </w:rPr>
        <w:t>Далекий</w:t>
      </w:r>
      <w:proofErr w:type="gramEnd"/>
      <w:r w:rsidRPr="007314CA">
        <w:rPr>
          <w:rFonts w:ascii="Times New Roman" w:eastAsia="Times New Roman" w:hAnsi="Times New Roman" w:cs="Times New Roman"/>
          <w:bCs/>
          <w:i/>
          <w:iCs/>
          <w:color w:val="54595F"/>
          <w:sz w:val="28"/>
          <w:szCs w:val="28"/>
          <w:bdr w:val="none" w:sz="0" w:space="0" w:color="auto" w:frame="1"/>
          <w:lang w:eastAsia="ru-RU"/>
        </w:rPr>
        <w:t xml:space="preserve"> от мирских щедрот,</w:t>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i/>
          <w:iCs/>
          <w:color w:val="54595F"/>
          <w:sz w:val="28"/>
          <w:szCs w:val="28"/>
          <w:bdr w:val="none" w:sz="0" w:space="0" w:color="auto" w:frame="1"/>
          <w:lang w:eastAsia="ru-RU"/>
        </w:rPr>
        <w:t xml:space="preserve">Добычею богатств не </w:t>
      </w:r>
      <w:proofErr w:type="gramStart"/>
      <w:r w:rsidRPr="007314CA">
        <w:rPr>
          <w:rFonts w:ascii="Times New Roman" w:eastAsia="Times New Roman" w:hAnsi="Times New Roman" w:cs="Times New Roman"/>
          <w:bCs/>
          <w:i/>
          <w:iCs/>
          <w:color w:val="54595F"/>
          <w:sz w:val="28"/>
          <w:szCs w:val="28"/>
          <w:bdr w:val="none" w:sz="0" w:space="0" w:color="auto" w:frame="1"/>
          <w:lang w:eastAsia="ru-RU"/>
        </w:rPr>
        <w:t>занят</w:t>
      </w:r>
      <w:proofErr w:type="gramEnd"/>
      <w:r w:rsidRPr="007314CA">
        <w:rPr>
          <w:rFonts w:ascii="Times New Roman" w:eastAsia="Times New Roman" w:hAnsi="Times New Roman" w:cs="Times New Roman"/>
          <w:bCs/>
          <w:i/>
          <w:iCs/>
          <w:color w:val="54595F"/>
          <w:sz w:val="28"/>
          <w:szCs w:val="28"/>
          <w:bdr w:val="none" w:sz="0" w:space="0" w:color="auto" w:frame="1"/>
          <w:lang w:eastAsia="ru-RU"/>
        </w:rPr>
        <w:t>, —</w:t>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i/>
          <w:iCs/>
          <w:color w:val="54595F"/>
          <w:sz w:val="28"/>
          <w:szCs w:val="28"/>
          <w:bdr w:val="none" w:sz="0" w:space="0" w:color="auto" w:frame="1"/>
          <w:lang w:eastAsia="ru-RU"/>
        </w:rPr>
        <w:t>Он из души их достает.</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 xml:space="preserve">Л. </w:t>
      </w:r>
      <w:proofErr w:type="spellStart"/>
      <w:r w:rsidRPr="007314CA">
        <w:rPr>
          <w:rFonts w:ascii="Times New Roman" w:eastAsia="Times New Roman" w:hAnsi="Times New Roman" w:cs="Times New Roman"/>
          <w:bCs/>
          <w:color w:val="54595F"/>
          <w:sz w:val="28"/>
          <w:szCs w:val="28"/>
          <w:lang w:eastAsia="ru-RU"/>
        </w:rPr>
        <w:t>Болеславский</w:t>
      </w:r>
      <w:proofErr w:type="spellEnd"/>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 xml:space="preserve">Существует много техник рисования. Я успешно применяю их в работе с дошкольниками. Техники </w:t>
      </w:r>
      <w:proofErr w:type="spellStart"/>
      <w:r w:rsidRPr="007314CA">
        <w:rPr>
          <w:rFonts w:ascii="Times New Roman" w:eastAsia="Times New Roman" w:hAnsi="Times New Roman" w:cs="Times New Roman"/>
          <w:bCs/>
          <w:color w:val="54595F"/>
          <w:sz w:val="28"/>
          <w:szCs w:val="28"/>
          <w:lang w:eastAsia="ru-RU"/>
        </w:rPr>
        <w:t>ниткописи</w:t>
      </w:r>
      <w:proofErr w:type="spellEnd"/>
      <w:r w:rsidRPr="007314CA">
        <w:rPr>
          <w:rFonts w:ascii="Times New Roman" w:eastAsia="Times New Roman" w:hAnsi="Times New Roman" w:cs="Times New Roman"/>
          <w:bCs/>
          <w:color w:val="54595F"/>
          <w:sz w:val="28"/>
          <w:szCs w:val="28"/>
          <w:lang w:eastAsia="ru-RU"/>
        </w:rPr>
        <w:t xml:space="preserve"> и раздувания краски, на мой взгляд, больше предназначены для детей старшего дошкольного возраста (5-6 лет), так как большинство детей уже способно правильно держать кисточку, у них активно развивается воображение и творческие способности. Применяя новые техники, дети могут больше сосредоточиться на распознании образа изображения, а не на его техническом исполнении. При этом возникает «эффект сюрприза», когда ребёнок ещё не знает, что у него получится. С уверенностью можно гарантировать, что ребёнок получит новый положительный опыт в своём развитии, яркие впечатления и позитивные эмоции от процесса рисования при помощи техник </w:t>
      </w:r>
      <w:proofErr w:type="spellStart"/>
      <w:r w:rsidRPr="007314CA">
        <w:rPr>
          <w:rFonts w:ascii="Times New Roman" w:eastAsia="Times New Roman" w:hAnsi="Times New Roman" w:cs="Times New Roman"/>
          <w:bCs/>
          <w:color w:val="54595F"/>
          <w:sz w:val="28"/>
          <w:szCs w:val="28"/>
          <w:lang w:eastAsia="ru-RU"/>
        </w:rPr>
        <w:t>ниткописи</w:t>
      </w:r>
      <w:proofErr w:type="spellEnd"/>
      <w:r w:rsidRPr="007314CA">
        <w:rPr>
          <w:rFonts w:ascii="Times New Roman" w:eastAsia="Times New Roman" w:hAnsi="Times New Roman" w:cs="Times New Roman"/>
          <w:bCs/>
          <w:color w:val="54595F"/>
          <w:sz w:val="28"/>
          <w:szCs w:val="28"/>
          <w:lang w:eastAsia="ru-RU"/>
        </w:rPr>
        <w:t xml:space="preserve"> и раздувания краски.</w:t>
      </w:r>
    </w:p>
    <w:p w:rsidR="007314CA" w:rsidRPr="007314CA" w:rsidRDefault="007314CA" w:rsidP="007314CA">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i/>
          <w:iCs/>
          <w:color w:val="54595F"/>
          <w:sz w:val="28"/>
          <w:szCs w:val="28"/>
          <w:bdr w:val="none" w:sz="0" w:space="0" w:color="auto" w:frame="1"/>
          <w:lang w:eastAsia="ru-RU"/>
        </w:rPr>
        <w:t xml:space="preserve">Техника рисования </w:t>
      </w:r>
      <w:proofErr w:type="spellStart"/>
      <w:r w:rsidRPr="007314CA">
        <w:rPr>
          <w:rFonts w:ascii="Times New Roman" w:eastAsia="Times New Roman" w:hAnsi="Times New Roman" w:cs="Times New Roman"/>
          <w:bCs/>
          <w:i/>
          <w:iCs/>
          <w:color w:val="54595F"/>
          <w:sz w:val="28"/>
          <w:szCs w:val="28"/>
          <w:bdr w:val="none" w:sz="0" w:space="0" w:color="auto" w:frame="1"/>
          <w:lang w:eastAsia="ru-RU"/>
        </w:rPr>
        <w:t>ниткописью</w:t>
      </w:r>
      <w:proofErr w:type="spellEnd"/>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proofErr w:type="gramStart"/>
      <w:r w:rsidRPr="007314CA">
        <w:rPr>
          <w:rFonts w:ascii="Times New Roman" w:eastAsia="Times New Roman" w:hAnsi="Times New Roman" w:cs="Times New Roman"/>
          <w:bCs/>
          <w:color w:val="54595F"/>
          <w:sz w:val="28"/>
          <w:szCs w:val="28"/>
          <w:lang w:eastAsia="ru-RU"/>
        </w:rPr>
        <w:t>Материалы: катушка ниток, кисточка, альбомный лист, гуашь, стаканчик для воды, салфетки.</w:t>
      </w:r>
      <w:proofErr w:type="gramEnd"/>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В</w:t>
      </w:r>
      <w:r>
        <w:rPr>
          <w:rFonts w:ascii="Times New Roman" w:eastAsia="Times New Roman" w:hAnsi="Times New Roman" w:cs="Times New Roman"/>
          <w:bCs/>
          <w:color w:val="54595F"/>
          <w:sz w:val="28"/>
          <w:szCs w:val="28"/>
          <w:lang w:eastAsia="ru-RU"/>
        </w:rPr>
        <w:t xml:space="preserve"> </w:t>
      </w:r>
      <w:r w:rsidRPr="007314CA">
        <w:rPr>
          <w:rFonts w:ascii="Times New Roman" w:eastAsia="Times New Roman" w:hAnsi="Times New Roman" w:cs="Times New Roman"/>
          <w:bCs/>
          <w:color w:val="54595F"/>
          <w:sz w:val="28"/>
          <w:szCs w:val="28"/>
          <w:lang w:eastAsia="ru-RU"/>
        </w:rPr>
        <w:t>начале образовательной деятельности покажите детям готовые рисунки. Пусть они отгадают или придумают образ, который увидят на каждом изображении. Спросите, каким способом они были получены. Затем пошагово продемонстрируйте процесс создания рисунка. Дорисуйте изображение, опираясь на образ, увиденный детьми.</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 xml:space="preserve">При помощи обычных хлопковых или шерстяных ниток можно создавать очень интересные рисунки. Такая техника называется </w:t>
      </w:r>
      <w:proofErr w:type="spellStart"/>
      <w:r w:rsidRPr="007314CA">
        <w:rPr>
          <w:rFonts w:ascii="Times New Roman" w:eastAsia="Times New Roman" w:hAnsi="Times New Roman" w:cs="Times New Roman"/>
          <w:bCs/>
          <w:color w:val="54595F"/>
          <w:sz w:val="28"/>
          <w:szCs w:val="28"/>
          <w:lang w:eastAsia="ru-RU"/>
        </w:rPr>
        <w:t>ниткопись</w:t>
      </w:r>
      <w:proofErr w:type="spellEnd"/>
      <w:r w:rsidRPr="007314CA">
        <w:rPr>
          <w:rFonts w:ascii="Times New Roman" w:eastAsia="Times New Roman" w:hAnsi="Times New Roman" w:cs="Times New Roman"/>
          <w:bCs/>
          <w:color w:val="54595F"/>
          <w:sz w:val="28"/>
          <w:szCs w:val="28"/>
          <w:lang w:eastAsia="ru-RU"/>
        </w:rPr>
        <w:t>. Для этого:</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lastRenderedPageBreak/>
        <w:t>1. Возьмите лист белой бумаги или картона, сложите его пополам.</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7693B0BC" wp14:editId="1AF01FF3">
            <wp:extent cx="2295525" cy="2026050"/>
            <wp:effectExtent l="0" t="0" r="0" b="0"/>
            <wp:docPr id="1" name="Рисунок 1" descr="https://img.portal2010.com/wp-content/uploads/2014/04/07130554/041114_045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ortal2010.com/wp-content/uploads/2014/04/07130554/041114_0455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026050"/>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2. Оторвите от катушки нитку длиной 25 см, конец нитки на 15 см опустите в гуашь.</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0906664D" wp14:editId="558F5437">
            <wp:extent cx="2330161" cy="2228850"/>
            <wp:effectExtent l="0" t="0" r="0" b="0"/>
            <wp:docPr id="2" name="Рисунок 2" descr="https://img.portal2010.com/wp-content/uploads/2014/04/07130555/041114_045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ortal2010.com/wp-content/uploads/2014/04/07130555/041114_0455_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161" cy="2228850"/>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3. Опустите окрашенную нитку на одну сторону листа так, чтобы чистый остаток нитки свисал с листа.</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769E9D51" wp14:editId="3E061660">
            <wp:extent cx="2438400" cy="2502010"/>
            <wp:effectExtent l="0" t="0" r="0" b="0"/>
            <wp:docPr id="3" name="Рисунок 3" descr="https://img.portal2010.com/wp-content/uploads/2014/04/07130556/041114_0455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portal2010.com/wp-content/uploads/2014/04/07130556/041114_0455_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41" cy="2504001"/>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lastRenderedPageBreak/>
        <w:t>4. Сложите лист пополам. Зажмите ладонью окрашенную нитку между бумагой и вытащите её под натяжением через свободный край листа. Положите использованную нитку на салфетку.</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0A953493" wp14:editId="190E9AC2">
            <wp:extent cx="1933575" cy="2416969"/>
            <wp:effectExtent l="0" t="0" r="0" b="2540"/>
            <wp:docPr id="4" name="Рисунок 4" descr="https://img.portal2010.com/wp-content/uploads/2014/04/07130557/041114_0455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portal2010.com/wp-content/uploads/2014/04/07130557/041114_0455_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416969"/>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5. Разверните бумагу и удивитесь полученному изображению.</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6053D685" wp14:editId="0B59A88D">
            <wp:extent cx="2499761" cy="2581275"/>
            <wp:effectExtent l="0" t="0" r="0" b="0"/>
            <wp:docPr id="5" name="Рисунок 5" descr="https://img.portal2010.com/wp-content/uploads/2014/04/07130558/041114_0455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portal2010.com/wp-content/uploads/2014/04/07130558/041114_0455_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761" cy="2581275"/>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Если образ виден сразу и не нуждается в доработке, то оставьте его сушиться в неизменном виде.</w:t>
      </w:r>
      <w:r>
        <w:rPr>
          <w:rFonts w:ascii="Times New Roman" w:eastAsia="Times New Roman" w:hAnsi="Times New Roman" w:cs="Times New Roman"/>
          <w:bCs/>
          <w:color w:val="54595F"/>
          <w:sz w:val="28"/>
          <w:szCs w:val="28"/>
          <w:lang w:eastAsia="ru-RU"/>
        </w:rPr>
        <w:t xml:space="preserve"> </w:t>
      </w:r>
      <w:r w:rsidRPr="007314CA">
        <w:rPr>
          <w:rFonts w:ascii="Times New Roman" w:eastAsia="Times New Roman" w:hAnsi="Times New Roman" w:cs="Times New Roman"/>
          <w:bCs/>
          <w:color w:val="54595F"/>
          <w:sz w:val="28"/>
          <w:szCs w:val="28"/>
          <w:lang w:eastAsia="ru-RU"/>
        </w:rPr>
        <w:t>Если же на ваш взгляд не хватает нескольких деталей (глаза, лапы, уши и т.д.), дорисуйте кисточкой.</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lastRenderedPageBreak/>
        <w:drawing>
          <wp:inline distT="0" distB="0" distL="0" distR="0" wp14:anchorId="09A3E2D9" wp14:editId="6F424618">
            <wp:extent cx="2740850" cy="2705100"/>
            <wp:effectExtent l="0" t="0" r="2540" b="0"/>
            <wp:docPr id="6" name="Рисунок 6" descr="https://img.portal2010.com/wp-content/uploads/2014/04/07130600/041114_045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portal2010.com/wp-content/uploads/2014/04/07130600/041114_0455_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0850" cy="2705100"/>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Главное – не переусердствуйте с дорисовкой деталей. Основным вашим инструментом должна быть нитка.</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Чтобы рисунок получился более красочным, можно одновременно окрасить несколько ниток разными цветами и выложить их на одну сторону листа (нитки соприкасаются и цвета смешиваются)</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Рассмотрите вместе с ребёнком получившееся изображение, дайте ему возможность самому придумать, на что оно похоже, и дать ему название. Может, это необыкновенные звери и птицы, цветы, волны, волшебные существа? (У меня получились змейки, которые встретились на дороге).</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 xml:space="preserve">Примеры работ, выполненных в технике </w:t>
      </w:r>
      <w:proofErr w:type="spellStart"/>
      <w:r w:rsidRPr="007314CA">
        <w:rPr>
          <w:rFonts w:ascii="Times New Roman" w:eastAsia="Times New Roman" w:hAnsi="Times New Roman" w:cs="Times New Roman"/>
          <w:bCs/>
          <w:color w:val="54595F"/>
          <w:sz w:val="28"/>
          <w:szCs w:val="28"/>
          <w:lang w:eastAsia="ru-RU"/>
        </w:rPr>
        <w:t>ниткописи</w:t>
      </w:r>
      <w:proofErr w:type="spellEnd"/>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5C87E773" wp14:editId="64C713CC">
            <wp:extent cx="2167527" cy="2667000"/>
            <wp:effectExtent l="0" t="0" r="4445" b="0"/>
            <wp:docPr id="7" name="Рисунок 7" descr="https://img.portal2010.com/wp-content/uploads/2014/04/07130602/041114_0455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portal2010.com/wp-content/uploads/2014/04/07130602/041114_0455_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527" cy="2667000"/>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p>
    <w:p w:rsidR="007314CA" w:rsidRPr="007314CA" w:rsidRDefault="007314CA" w:rsidP="007314CA">
      <w:pPr>
        <w:shd w:val="clear" w:color="auto" w:fill="FFFFFF"/>
        <w:spacing w:after="0" w:line="240" w:lineRule="auto"/>
        <w:jc w:val="center"/>
        <w:textAlignment w:val="baseline"/>
        <w:rPr>
          <w:rFonts w:ascii="Times New Roman" w:eastAsia="Times New Roman" w:hAnsi="Times New Roman" w:cs="Times New Roman"/>
          <w:b/>
          <w:bCs/>
          <w:color w:val="54595F"/>
          <w:sz w:val="28"/>
          <w:szCs w:val="28"/>
          <w:lang w:eastAsia="ru-RU"/>
        </w:rPr>
      </w:pPr>
      <w:r w:rsidRPr="007314CA">
        <w:rPr>
          <w:rFonts w:ascii="Times New Roman" w:eastAsia="Times New Roman" w:hAnsi="Times New Roman" w:cs="Times New Roman"/>
          <w:b/>
          <w:bCs/>
          <w:i/>
          <w:iCs/>
          <w:color w:val="54595F"/>
          <w:sz w:val="28"/>
          <w:szCs w:val="28"/>
          <w:bdr w:val="none" w:sz="0" w:space="0" w:color="auto" w:frame="1"/>
          <w:lang w:eastAsia="ru-RU"/>
        </w:rPr>
        <w:lastRenderedPageBreak/>
        <w:t>Техника раздувания красок</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Материалы: гуашь, альбомный лист, трубочка для коктейля, кисточка, стакан для воды, салфетки.</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В</w:t>
      </w:r>
      <w:r>
        <w:rPr>
          <w:rFonts w:ascii="Times New Roman" w:eastAsia="Times New Roman" w:hAnsi="Times New Roman" w:cs="Times New Roman"/>
          <w:bCs/>
          <w:color w:val="54595F"/>
          <w:sz w:val="28"/>
          <w:szCs w:val="28"/>
          <w:lang w:eastAsia="ru-RU"/>
        </w:rPr>
        <w:t xml:space="preserve"> </w:t>
      </w:r>
      <w:r w:rsidRPr="007314CA">
        <w:rPr>
          <w:rFonts w:ascii="Times New Roman" w:eastAsia="Times New Roman" w:hAnsi="Times New Roman" w:cs="Times New Roman"/>
          <w:bCs/>
          <w:color w:val="54595F"/>
          <w:sz w:val="28"/>
          <w:szCs w:val="28"/>
          <w:lang w:eastAsia="ru-RU"/>
        </w:rPr>
        <w:t>начале образовательной деятельности покажите детям готовые рисунки. Пусть они отгадают или придумают образ, который увидят на каждом изображении. Спросите, каким способом они были получены. Затем пошагово продемонстрируйте процесс создания рисунка. Дорисуйте изображение, опираясь на образ, увиденный детьми.</w:t>
      </w:r>
    </w:p>
    <w:p w:rsidR="00B755B2"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Не менее интересные рисунки можно создать при помощи техники раздувания красок. Для этого:</w:t>
      </w:r>
    </w:p>
    <w:p w:rsidR="007314CA" w:rsidRPr="007314CA" w:rsidRDefault="007314CA" w:rsidP="00B755B2">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1. Возьмите лист белой бумаги.</w:t>
      </w:r>
    </w:p>
    <w:p w:rsidR="007314CA" w:rsidRPr="007314CA" w:rsidRDefault="007314CA" w:rsidP="00B755B2">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2. Обильно смочите кисточку водой, обмакните её в гуаши (на кисточке должно быть много воды!)</w:t>
      </w:r>
    </w:p>
    <w:p w:rsidR="007314CA" w:rsidRPr="007314CA" w:rsidRDefault="007314CA" w:rsidP="00B755B2">
      <w:pPr>
        <w:shd w:val="clear" w:color="auto" w:fill="FFFFFF"/>
        <w:spacing w:after="0"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3. Поставьте кисточкой на листе пятна в произвольном порядке.</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195ED9E7" wp14:editId="66DA426A">
            <wp:extent cx="2076450" cy="2031310"/>
            <wp:effectExtent l="0" t="0" r="0" b="7620"/>
            <wp:docPr id="12" name="Рисунок 12" descr="https://img.portal2010.com/wp-content/uploads/2014/04/07130612/041114_0455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portal2010.com/wp-content/uploads/2014/04/07130612/041114_0455_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188" cy="2037901"/>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4. Возьмите трубочку в рот и струёй воздуха раздувайте краску по листу. Обмакните использованную трубочку салфеткой.</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5E32D1FE" wp14:editId="5EAEF648">
            <wp:extent cx="2152650" cy="2162009"/>
            <wp:effectExtent l="0" t="0" r="0" b="0"/>
            <wp:docPr id="13" name="Рисунок 13" descr="Мастер класс по рисованию в старшей группе Техника рисования ниткопис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стер класс по рисованию в старшей группе Техника рисования ниткопись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629" cy="2162993"/>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lastRenderedPageBreak/>
        <w:drawing>
          <wp:inline distT="0" distB="0" distL="0" distR="0" wp14:anchorId="792B0F67" wp14:editId="03FAEE2A">
            <wp:extent cx="1809750" cy="2797244"/>
            <wp:effectExtent l="0" t="0" r="0" b="3175"/>
            <wp:docPr id="14" name="Рисунок 14" descr="https://img.portal2010.com/wp-content/uploads/2014/04/07130615/041114_0455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portal2010.com/wp-content/uploads/2014/04/07130615/041114_0455_1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2797244"/>
                    </a:xfrm>
                    <a:prstGeom prst="rect">
                      <a:avLst/>
                    </a:prstGeom>
                    <a:noFill/>
                    <a:ln>
                      <a:noFill/>
                    </a:ln>
                  </pic:spPr>
                </pic:pic>
              </a:graphicData>
            </a:graphic>
          </wp:inline>
        </w:drawing>
      </w:r>
      <w:r w:rsidR="00B755B2">
        <w:rPr>
          <w:rFonts w:ascii="Times New Roman" w:eastAsia="Times New Roman" w:hAnsi="Times New Roman" w:cs="Times New Roman"/>
          <w:bCs/>
          <w:noProof/>
          <w:color w:val="54595F"/>
          <w:sz w:val="28"/>
          <w:szCs w:val="28"/>
          <w:lang w:eastAsia="ru-RU"/>
        </w:rPr>
        <w:t xml:space="preserve">         </w:t>
      </w:r>
      <w:r w:rsidR="00B755B2" w:rsidRPr="007314CA">
        <w:rPr>
          <w:rFonts w:ascii="Times New Roman" w:eastAsia="Times New Roman" w:hAnsi="Times New Roman" w:cs="Times New Roman"/>
          <w:bCs/>
          <w:noProof/>
          <w:color w:val="54595F"/>
          <w:sz w:val="28"/>
          <w:szCs w:val="28"/>
          <w:lang w:eastAsia="ru-RU"/>
        </w:rPr>
        <w:drawing>
          <wp:inline distT="0" distB="0" distL="0" distR="0" wp14:anchorId="7CBECF31" wp14:editId="3F1F8D54">
            <wp:extent cx="1866194" cy="2790825"/>
            <wp:effectExtent l="0" t="0" r="1270" b="0"/>
            <wp:docPr id="15" name="Рисунок 15" descr="https://img.portal2010.com/wp-content/uploads/2014/04/07130616/041114_0455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portal2010.com/wp-content/uploads/2014/04/07130616/041114_0455_1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2791880"/>
                    </a:xfrm>
                    <a:prstGeom prst="rect">
                      <a:avLst/>
                    </a:prstGeom>
                    <a:noFill/>
                    <a:ln>
                      <a:noFill/>
                    </a:ln>
                  </pic:spPr>
                </pic:pic>
              </a:graphicData>
            </a:graphic>
          </wp:inline>
        </w:drawing>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5. Если образ виден сразу и не нуждается в доработке, то оставьте его сушиться в неизменном виде.</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Если же на ваш взгляд не хватает нескольких деталей, дорисуйте их кисточкой. (У меня получился морской конёк и собачка)</w:t>
      </w:r>
    </w:p>
    <w:p w:rsidR="007314CA" w:rsidRPr="007314CA" w:rsidRDefault="007314CA" w:rsidP="007314CA">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noProof/>
          <w:color w:val="54595F"/>
          <w:sz w:val="28"/>
          <w:szCs w:val="28"/>
          <w:lang w:eastAsia="ru-RU"/>
        </w:rPr>
        <w:drawing>
          <wp:inline distT="0" distB="0" distL="0" distR="0" wp14:anchorId="125B89D3" wp14:editId="5CC32A88">
            <wp:extent cx="2200046" cy="3381375"/>
            <wp:effectExtent l="0" t="0" r="0" b="0"/>
            <wp:docPr id="16" name="Рисунок 16" descr="Мастер класс по рисованию в старшей группе Техника рисования ниткопис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стер класс по рисованию в старшей группе Техника рисования ниткопись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046" cy="3381375"/>
                    </a:xfrm>
                    <a:prstGeom prst="rect">
                      <a:avLst/>
                    </a:prstGeom>
                    <a:noFill/>
                    <a:ln>
                      <a:noFill/>
                    </a:ln>
                  </pic:spPr>
                </pic:pic>
              </a:graphicData>
            </a:graphic>
          </wp:inline>
        </w:drawing>
      </w:r>
    </w:p>
    <w:p w:rsidR="00EB7C03" w:rsidRPr="00B755B2" w:rsidRDefault="007314CA" w:rsidP="00B755B2">
      <w:pPr>
        <w:shd w:val="clear" w:color="auto" w:fill="FFFFFF"/>
        <w:spacing w:after="384" w:line="240" w:lineRule="auto"/>
        <w:textAlignment w:val="baseline"/>
        <w:rPr>
          <w:rFonts w:ascii="Times New Roman" w:eastAsia="Times New Roman" w:hAnsi="Times New Roman" w:cs="Times New Roman"/>
          <w:bCs/>
          <w:color w:val="54595F"/>
          <w:sz w:val="28"/>
          <w:szCs w:val="28"/>
          <w:lang w:eastAsia="ru-RU"/>
        </w:rPr>
      </w:pPr>
      <w:r w:rsidRPr="007314CA">
        <w:rPr>
          <w:rFonts w:ascii="Times New Roman" w:eastAsia="Times New Roman" w:hAnsi="Times New Roman" w:cs="Times New Roman"/>
          <w:bCs/>
          <w:color w:val="54595F"/>
          <w:sz w:val="28"/>
          <w:szCs w:val="28"/>
          <w:lang w:eastAsia="ru-RU"/>
        </w:rPr>
        <w:t>В конце образовательной деятельности устройте выставку работ, где каждый ребёнок сможет рассказать товарищам о своём рисунке.</w:t>
      </w:r>
      <w:bookmarkStart w:id="0" w:name="_GoBack"/>
      <w:bookmarkEnd w:id="0"/>
    </w:p>
    <w:sectPr w:rsidR="00EB7C03" w:rsidRPr="00B755B2" w:rsidSect="007314CA">
      <w:pgSz w:w="11906" w:h="16838"/>
      <w:pgMar w:top="1134" w:right="850" w:bottom="1134" w:left="1701"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A9"/>
    <w:rsid w:val="007314CA"/>
    <w:rsid w:val="008D20A9"/>
    <w:rsid w:val="00B755B2"/>
    <w:rsid w:val="00E64BDA"/>
    <w:rsid w:val="00EB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4819">
      <w:bodyDiv w:val="1"/>
      <w:marLeft w:val="0"/>
      <w:marRight w:val="0"/>
      <w:marTop w:val="0"/>
      <w:marBottom w:val="0"/>
      <w:divBdr>
        <w:top w:val="none" w:sz="0" w:space="0" w:color="auto"/>
        <w:left w:val="none" w:sz="0" w:space="0" w:color="auto"/>
        <w:bottom w:val="none" w:sz="0" w:space="0" w:color="auto"/>
        <w:right w:val="none" w:sz="0" w:space="0" w:color="auto"/>
      </w:divBdr>
      <w:divsChild>
        <w:div w:id="632758821">
          <w:marLeft w:val="0"/>
          <w:marRight w:val="0"/>
          <w:marTop w:val="0"/>
          <w:marBottom w:val="0"/>
          <w:divBdr>
            <w:top w:val="none" w:sz="0" w:space="0" w:color="auto"/>
            <w:left w:val="none" w:sz="0" w:space="0" w:color="auto"/>
            <w:bottom w:val="none" w:sz="0" w:space="0" w:color="auto"/>
            <w:right w:val="none" w:sz="0" w:space="0" w:color="auto"/>
          </w:divBdr>
        </w:div>
        <w:div w:id="1199781618">
          <w:marLeft w:val="0"/>
          <w:marRight w:val="0"/>
          <w:marTop w:val="0"/>
          <w:marBottom w:val="0"/>
          <w:divBdr>
            <w:top w:val="none" w:sz="0" w:space="0" w:color="auto"/>
            <w:left w:val="none" w:sz="0" w:space="0" w:color="auto"/>
            <w:bottom w:val="none" w:sz="0" w:space="0" w:color="auto"/>
            <w:right w:val="none" w:sz="0" w:space="0" w:color="auto"/>
          </w:divBdr>
          <w:divsChild>
            <w:div w:id="1796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2021-01-28T14:16:00Z</dcterms:created>
  <dcterms:modified xsi:type="dcterms:W3CDTF">2021-01-28T14:28:00Z</dcterms:modified>
</cp:coreProperties>
</file>